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/>
        <w:jc w:val="center"/>
        <w:rPr>
          <w:rFonts w:eastAsia="黑体"/>
          <w:sz w:val="30"/>
          <w:szCs w:val="30"/>
        </w:rPr>
      </w:pPr>
      <w:r>
        <w:rPr>
          <w:rFonts w:hint="eastAsia" w:eastAsia="黑体"/>
          <w:sz w:val="30"/>
          <w:szCs w:val="30"/>
        </w:rPr>
        <w:t>社会工作原理    考试大纲</w:t>
      </w:r>
    </w:p>
    <w:p>
      <w:pPr>
        <w:spacing w:afterLines="50"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社会工作原理包括社会工作基础知识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和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社会学基础知识两个方面。社会工作基础知识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部分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，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要求考生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了解社会工作的产生背景及其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发展过程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；把握社会工作在解决社会问题上的基本价值取向和思路；掌握社会工作的基本知识，包括价值理念、理论基础、过程模式等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。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社会学基础知识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部分，要求考生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了解社会学的研究对象与基本功能，掌握社会学基本概念与理论，掌握社会学观察社会现象、分析社会问题的视角与方法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。</w:t>
      </w:r>
      <w:bookmarkStart w:id="0" w:name="_GoBack"/>
      <w:bookmarkEnd w:id="0"/>
    </w:p>
    <w:p>
      <w:pPr>
        <w:spacing w:afterLines="50" w:line="360" w:lineRule="auto"/>
        <w:ind w:firstLine="480" w:firstLineChars="200"/>
        <w:jc w:val="left"/>
        <w:rPr>
          <w:rFonts w:ascii="Times New Roman" w:hAnsi="Times New Roman" w:eastAsia="宋体" w:cs="Times New Roman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7AEF072B"/>
    <w:rsid w:val="001159B8"/>
    <w:rsid w:val="004B2769"/>
    <w:rsid w:val="005A06BB"/>
    <w:rsid w:val="005A3555"/>
    <w:rsid w:val="009325E0"/>
    <w:rsid w:val="00C427E5"/>
    <w:rsid w:val="00D66500"/>
    <w:rsid w:val="00F30477"/>
    <w:rsid w:val="00F47B9C"/>
    <w:rsid w:val="10953C86"/>
    <w:rsid w:val="15E643DD"/>
    <w:rsid w:val="183C1268"/>
    <w:rsid w:val="2D8D60F6"/>
    <w:rsid w:val="36107CB4"/>
    <w:rsid w:val="4F947EC3"/>
    <w:rsid w:val="5ED2450F"/>
    <w:rsid w:val="6D535020"/>
    <w:rsid w:val="7AEF072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7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Lenovo</Company>
  <Pages>1</Pages>
  <Words>27</Words>
  <Characters>159</Characters>
  <Lines>1</Lines>
  <Paragraphs>1</Paragraphs>
  <TotalTime>0</TotalTime>
  <ScaleCrop>false</ScaleCrop>
  <LinksUpToDate>false</LinksUpToDate>
  <CharactersWithSpaces>185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2018-08-30T06:58:00Z</dcterms:created>
  <dc:creator>一小步</dc:creator>
  <cp:lastModifiedBy>Administrator</cp:lastModifiedBy>
  <dcterms:modified xsi:type="dcterms:W3CDTF">2020-09-01T03:07:01Z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